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12"/>
        <w:gridCol w:w="42"/>
        <w:gridCol w:w="425"/>
        <w:gridCol w:w="42"/>
        <w:gridCol w:w="20"/>
        <w:gridCol w:w="112"/>
        <w:gridCol w:w="20"/>
        <w:gridCol w:w="126"/>
        <w:gridCol w:w="132"/>
        <w:gridCol w:w="749"/>
        <w:gridCol w:w="258"/>
        <w:gridCol w:w="20"/>
        <w:gridCol w:w="258"/>
        <w:gridCol w:w="194"/>
        <w:gridCol w:w="21"/>
        <w:gridCol w:w="21"/>
        <w:gridCol w:w="12"/>
        <w:gridCol w:w="21"/>
        <w:gridCol w:w="203"/>
        <w:gridCol w:w="21"/>
        <w:gridCol w:w="33"/>
        <w:gridCol w:w="3178"/>
        <w:gridCol w:w="21"/>
        <w:gridCol w:w="257"/>
        <w:gridCol w:w="1502"/>
        <w:gridCol w:w="21"/>
        <w:gridCol w:w="164"/>
        <w:gridCol w:w="21"/>
        <w:gridCol w:w="72"/>
        <w:gridCol w:w="185"/>
        <w:gridCol w:w="1805"/>
        <w:gridCol w:w="21"/>
        <w:gridCol w:w="257"/>
        <w:gridCol w:w="497"/>
        <w:gridCol w:w="21"/>
        <w:gridCol w:w="177"/>
        <w:gridCol w:w="17"/>
        <w:gridCol w:w="46"/>
        <w:gridCol w:w="92"/>
        <w:gridCol w:w="17"/>
        <w:gridCol w:w="44"/>
        <w:gridCol w:w="153"/>
      </w:tblGrid>
      <w:tr w:rsidR="00511539" w:rsidTr="00B46D49">
        <w:trPr>
          <w:gridAfter w:val="2"/>
          <w:wAfter w:w="258" w:type="dxa"/>
          <w:trHeight w:val="20"/>
        </w:trPr>
        <w:tc>
          <w:tcPr>
            <w:tcW w:w="139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99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007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3456" w:type="dxa"/>
            <w:gridSpan w:val="5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780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85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083" w:type="dxa"/>
            <w:gridSpan w:val="4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</w:tr>
      <w:tr w:rsidR="003163B9" w:rsidRPr="007E3C2A" w:rsidTr="00B46D49">
        <w:trPr>
          <w:gridAfter w:val="3"/>
          <w:wAfter w:w="278" w:type="dxa"/>
          <w:trHeight w:val="295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3163B9" w:rsidRPr="007E3C2A">
              <w:trPr>
                <w:trHeight w:hRule="exact" w:val="217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 w:rsidP="00D908E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8"/>
                    </w:rPr>
                    <w:t>Sayı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"/>
            </w:tblGrid>
            <w:tr w:rsidR="003163B9" w:rsidRPr="007E3C2A" w:rsidTr="003163B9">
              <w:trPr>
                <w:trHeight w:hRule="exact" w:val="217"/>
              </w:trPr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6"/>
                    </w:rPr>
                    <w:t>: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8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5"/>
            </w:tblGrid>
            <w:tr w:rsidR="003163B9" w:rsidRPr="007E3C2A" w:rsidTr="00D908ED">
              <w:trPr>
                <w:trHeight w:val="217"/>
              </w:trPr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D908E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color w:val="000000" w:themeColor="text1"/>
                      <w:sz w:val="18"/>
                    </w:rPr>
                    <w:t>10358503/SP.03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27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  <w:trHeight w:val="295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3163B9" w:rsidRPr="007E3C2A">
              <w:trPr>
                <w:trHeight w:hRule="exact" w:val="217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jc w:val="right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8"/>
                    </w:rPr>
                    <w:t>Konu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"/>
            </w:tblGrid>
            <w:tr w:rsidR="003163B9" w:rsidRPr="007E3C2A">
              <w:trPr>
                <w:trHeight w:hRule="exact" w:val="217"/>
              </w:trPr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6"/>
                    </w:rPr>
                    <w:t>: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8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5"/>
            </w:tblGrid>
            <w:tr w:rsidR="003163B9" w:rsidRPr="007E3C2A">
              <w:trPr>
                <w:trHeight w:val="217"/>
              </w:trPr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color w:val="000000" w:themeColor="text1"/>
                      <w:sz w:val="18"/>
                    </w:rPr>
                    <w:t>Kafile Onayı</w:t>
                  </w:r>
                  <w:r w:rsidR="00686FD0">
                    <w:rPr>
                      <w:rFonts w:eastAsia="Arial"/>
                      <w:color w:val="000000" w:themeColor="text1"/>
                      <w:sz w:val="18"/>
                    </w:rPr>
                    <w:t xml:space="preserve">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59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430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308" w:type="dxa"/>
            <w:gridSpan w:val="2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6"/>
            </w:tblGrid>
            <w:tr w:rsidR="003163B9" w:rsidRPr="007E3C2A" w:rsidTr="00D62C48">
              <w:trPr>
                <w:trHeight w:val="41"/>
              </w:trPr>
              <w:tc>
                <w:tcPr>
                  <w:tcW w:w="7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7E3C2A" w:rsidRDefault="007A023D" w:rsidP="003E4340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22"/>
                    </w:rPr>
                    <w:t>ESKİŞEHİR</w:t>
                  </w:r>
                  <w:r w:rsidR="001F472D" w:rsidRPr="007E3C2A">
                    <w:rPr>
                      <w:rFonts w:eastAsia="Arial"/>
                      <w:b/>
                      <w:color w:val="000000" w:themeColor="text1"/>
                      <w:sz w:val="22"/>
                    </w:rPr>
                    <w:t xml:space="preserve"> GENÇLİK VE SPOR İL MÜDÜRLÜĞÜNE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313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98" w:type="dxa"/>
            <w:gridSpan w:val="2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3521"/>
            </w:tblGrid>
            <w:tr w:rsidR="003163B9" w:rsidRPr="00D62C48" w:rsidTr="00B46D49">
              <w:trPr>
                <w:trHeight w:val="225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0"/>
                  </w:tblGrid>
                  <w:tr w:rsidR="003163B9" w:rsidRPr="00D62C48" w:rsidTr="00B46D49">
                    <w:trPr>
                      <w:trHeight w:hRule="exact" w:val="223"/>
                    </w:trPr>
                    <w:tc>
                      <w:tcPr>
                        <w:tcW w:w="17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1539" w:rsidRPr="00D62C48" w:rsidRDefault="001F472D">
                        <w:pPr>
                          <w:spacing w:after="0" w:line="240" w:lineRule="auto"/>
                          <w:jc w:val="right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İLİ</w:t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E07F8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>
                    <w:rPr>
                      <w:color w:val="000000" w:themeColor="text1"/>
                      <w:sz w:val="14"/>
                    </w:rPr>
                    <w:t>ESKİŞEHİR</w:t>
                  </w:r>
                </w:p>
              </w:tc>
            </w:tr>
            <w:tr w:rsidR="003163B9" w:rsidRPr="00D62C48" w:rsidTr="00B46D49">
              <w:trPr>
                <w:trHeight w:val="225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F11" w:rsidRPr="00D62C48" w:rsidRDefault="00C82F11">
                  <w:pPr>
                    <w:spacing w:after="0" w:line="240" w:lineRule="auto"/>
                    <w:jc w:val="right"/>
                    <w:rPr>
                      <w:rFonts w:eastAsia="Arial"/>
                      <w:b/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İDARECİ</w:t>
                  </w: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2F11" w:rsidRPr="00D62C48" w:rsidRDefault="00C82F11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21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D62C48" w:rsidRDefault="00B16A52">
                  <w:pPr>
                    <w:spacing w:after="0" w:line="240" w:lineRule="auto"/>
                    <w:jc w:val="right"/>
                    <w:rPr>
                      <w:color w:val="000000" w:themeColor="text1"/>
                      <w:sz w:val="14"/>
                    </w:rPr>
                  </w:pPr>
                  <w:r>
                    <w:rPr>
                      <w:rFonts w:eastAsia="Arial"/>
                      <w:b/>
                      <w:color w:val="000000" w:themeColor="text1"/>
                      <w:sz w:val="14"/>
                    </w:rPr>
                    <w:t>Ç</w:t>
                  </w:r>
                  <w:r w:rsidR="001F472D"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ALIŞTIRICI</w:t>
                  </w: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68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0"/>
                  </w:tblGrid>
                  <w:tr w:rsidR="003163B9" w:rsidRPr="00D62C48" w:rsidTr="00B46D49">
                    <w:trPr>
                      <w:trHeight w:hRule="exact" w:val="265"/>
                    </w:trPr>
                    <w:tc>
                      <w:tcPr>
                        <w:tcW w:w="17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1539" w:rsidRPr="00D62C48" w:rsidRDefault="001F472D">
                        <w:pPr>
                          <w:spacing w:after="0" w:line="240" w:lineRule="auto"/>
                          <w:jc w:val="right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SPOR DALI</w:t>
                        </w: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br/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5021" w:type="dxa"/>
            <w:gridSpan w:val="14"/>
          </w:tcPr>
          <w:tbl>
            <w:tblPr>
              <w:tblpPr w:leftFromText="141" w:rightFromText="141" w:vertAnchor="text" w:tblpX="-1436" w:tblpY="1"/>
              <w:tblOverlap w:val="never"/>
              <w:tblW w:w="45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2733"/>
            </w:tblGrid>
            <w:tr w:rsidR="003163B9" w:rsidRPr="00D62C48" w:rsidTr="00B46D49">
              <w:trPr>
                <w:trHeight w:val="232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1"/>
                  </w:tblGrid>
                  <w:tr w:rsidR="003163B9" w:rsidRPr="00D62C48" w:rsidTr="00B46D49">
                    <w:trPr>
                      <w:trHeight w:hRule="exact" w:val="228"/>
                    </w:trPr>
                    <w:tc>
                      <w:tcPr>
                        <w:tcW w:w="17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1539" w:rsidRPr="00D62C48" w:rsidRDefault="001F472D">
                        <w:pPr>
                          <w:spacing w:after="0" w:line="240" w:lineRule="auto"/>
                          <w:jc w:val="right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TAKIM/FERDİ</w:t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32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F11" w:rsidRPr="00D62C48" w:rsidRDefault="00C82F11">
                  <w:pPr>
                    <w:spacing w:after="0" w:line="240" w:lineRule="auto"/>
                    <w:jc w:val="right"/>
                    <w:rPr>
                      <w:rFonts w:eastAsia="Arial"/>
                      <w:b/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 xml:space="preserve">GÖREVİ </w:t>
                  </w: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2F11" w:rsidRPr="00D62C48" w:rsidRDefault="00C82F11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32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D62C48" w:rsidRDefault="001F472D" w:rsidP="001D1C36">
                  <w:pPr>
                    <w:spacing w:after="0" w:line="240" w:lineRule="auto"/>
                    <w:ind w:left="-759"/>
                    <w:jc w:val="right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GÖREVİ</w:t>
                  </w: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80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D62C48" w:rsidRDefault="001F472D">
                  <w:pPr>
                    <w:spacing w:after="0" w:line="240" w:lineRule="auto"/>
                    <w:jc w:val="right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KATEGORİSİ</w:t>
                  </w: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0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8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99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2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007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78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472" w:type="dxa"/>
            <w:gridSpan w:val="6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456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80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5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775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98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719" w:type="dxa"/>
            <w:gridSpan w:val="3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0"/>
              <w:gridCol w:w="5983"/>
            </w:tblGrid>
            <w:tr w:rsidR="003163B9" w:rsidRPr="00D62C48" w:rsidTr="00B46D49">
              <w:trPr>
                <w:trHeight w:val="225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6"/>
                  </w:tblGrid>
                  <w:tr w:rsidR="003163B9" w:rsidRPr="00D62C48" w:rsidTr="00B46D49">
                    <w:trPr>
                      <w:trHeight w:hRule="exact" w:val="223"/>
                    </w:trPr>
                    <w:tc>
                      <w:tcPr>
                        <w:tcW w:w="4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11539" w:rsidRPr="00D62C48" w:rsidRDefault="001F472D">
                        <w:pPr>
                          <w:spacing w:after="0" w:line="240" w:lineRule="auto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İLİ</w:t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E07F8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>
                    <w:rPr>
                      <w:color w:val="000000" w:themeColor="text1"/>
                      <w:sz w:val="14"/>
                    </w:rPr>
                    <w:t>GİDİLECEK OLAN İL YAZILACAK</w:t>
                  </w:r>
                </w:p>
              </w:tc>
            </w:tr>
            <w:tr w:rsidR="00D62C48" w:rsidRPr="00D62C48" w:rsidTr="00B46D49">
              <w:trPr>
                <w:trHeight w:val="180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ARACIN PLAKASI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D62C48" w:rsidRPr="00D62C48" w:rsidTr="00B46D49">
              <w:trPr>
                <w:trHeight w:val="197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ARACIN MARKASI VE MODELİ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D62C48" w:rsidRPr="00D62C48" w:rsidTr="00B46D49">
              <w:trPr>
                <w:trHeight w:val="188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ARAÇ ŞOFÖRLERİNİN ADI SOYADI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D62C48" w:rsidRPr="00D62C48" w:rsidTr="00B46D49">
              <w:trPr>
                <w:trHeight w:val="191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ARAÇ ŞOFÖRLERİNİN EHLİYET SINIFLARI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7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719" w:type="dxa"/>
            <w:gridSpan w:val="35"/>
          </w:tcPr>
          <w:tbl>
            <w:tblPr>
              <w:tblW w:w="10496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2575"/>
              <w:gridCol w:w="1714"/>
              <w:gridCol w:w="5487"/>
            </w:tblGrid>
            <w:tr w:rsidR="00973C9F" w:rsidRPr="00D62C48" w:rsidTr="00973C9F">
              <w:trPr>
                <w:trHeight w:val="22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B46D49" w:rsidRDefault="00973C9F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>S.NO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B46D49" w:rsidRDefault="00973C9F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>ADI SOYADI</w:t>
                  </w: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B46D49" w:rsidRDefault="00973C9F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 xml:space="preserve"> TC K.N</w:t>
                  </w: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B46D49" w:rsidRDefault="00973C9F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>OKULU</w:t>
                  </w:r>
                </w:p>
              </w:tc>
            </w:tr>
            <w:tr w:rsidR="00973C9F" w:rsidRPr="00D62C48" w:rsidTr="00973C9F">
              <w:trPr>
                <w:trHeight w:val="257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1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2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3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4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5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6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7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8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9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10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11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12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>
                    <w:rPr>
                      <w:rFonts w:eastAsia="Arial"/>
                      <w:color w:val="000000" w:themeColor="text1"/>
                      <w:sz w:val="10"/>
                    </w:rPr>
                    <w:t>13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>
                    <w:rPr>
                      <w:rFonts w:eastAsia="Arial"/>
                      <w:color w:val="000000" w:themeColor="text1"/>
                      <w:sz w:val="10"/>
                    </w:rPr>
                    <w:t>14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0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2060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21" w:type="dxa"/>
            <w:gridSpan w:val="3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6"/>
            </w:tblGrid>
            <w:tr w:rsidR="003163B9" w:rsidRPr="007E3C2A">
              <w:trPr>
                <w:trHeight w:val="2246"/>
              </w:trPr>
              <w:tc>
                <w:tcPr>
                  <w:tcW w:w="9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pPr w:leftFromText="141" w:rightFromText="141" w:vertAnchor="text" w:horzAnchor="margin" w:tblpXSpec="right" w:tblpY="1466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2"/>
                  </w:tblGrid>
                  <w:tr w:rsidR="001D1C36" w:rsidRPr="007E3C2A" w:rsidTr="001D1C36">
                    <w:trPr>
                      <w:trHeight w:val="536"/>
                    </w:trPr>
                    <w:tc>
                      <w:tcPr>
                        <w:tcW w:w="2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D1C36" w:rsidRPr="007E3C2A" w:rsidRDefault="004C7376" w:rsidP="002461A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Arial"/>
                            <w:color w:val="000000" w:themeColor="text1"/>
                          </w:rPr>
                          <w:t xml:space="preserve">           </w:t>
                        </w:r>
                        <w:r w:rsidR="00497F0A">
                          <w:rPr>
                            <w:rFonts w:eastAsia="Arial"/>
                            <w:color w:val="000000" w:themeColor="text1"/>
                          </w:rPr>
                          <w:t xml:space="preserve">    </w:t>
                        </w:r>
                        <w:r>
                          <w:rPr>
                            <w:rFonts w:eastAsia="Arial"/>
                            <w:color w:val="000000" w:themeColor="text1"/>
                          </w:rPr>
                          <w:t>Halil İPEKÇİ</w:t>
                        </w:r>
                      </w:p>
                      <w:p w:rsidR="001D1C36" w:rsidRPr="007E3C2A" w:rsidRDefault="00A51716" w:rsidP="001D1C3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Arial"/>
                            <w:color w:val="000000" w:themeColor="text1"/>
                          </w:rPr>
                          <w:t xml:space="preserve"> Okul </w:t>
                        </w:r>
                        <w:r w:rsidR="001D1C36" w:rsidRPr="007E3C2A">
                          <w:rPr>
                            <w:rFonts w:eastAsia="Arial"/>
                            <w:color w:val="000000" w:themeColor="text1"/>
                          </w:rPr>
                          <w:t>Spor</w:t>
                        </w:r>
                        <w:r>
                          <w:rPr>
                            <w:rFonts w:eastAsia="Arial"/>
                            <w:color w:val="000000" w:themeColor="text1"/>
                          </w:rPr>
                          <w:t>ları</w:t>
                        </w:r>
                        <w:r w:rsidR="001D1C36" w:rsidRPr="007E3C2A">
                          <w:rPr>
                            <w:rFonts w:eastAsia="Arial"/>
                            <w:color w:val="000000" w:themeColor="text1"/>
                          </w:rPr>
                          <w:t xml:space="preserve"> Şube Müdür</w:t>
                        </w:r>
                        <w:r w:rsidR="00B124D3">
                          <w:rPr>
                            <w:rFonts w:eastAsia="Arial"/>
                            <w:color w:val="000000" w:themeColor="text1"/>
                          </w:rPr>
                          <w:t xml:space="preserve"> V.</w:t>
                        </w:r>
                      </w:p>
                    </w:tc>
                  </w:tr>
                </w:tbl>
                <w:tbl>
                  <w:tblPr>
                    <w:tblpPr w:leftFromText="141" w:rightFromText="141" w:vertAnchor="text" w:horzAnchor="page" w:tblpX="511" w:tblpY="1547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8"/>
                  </w:tblGrid>
                  <w:tr w:rsidR="001D1C36" w:rsidRPr="001D1C36" w:rsidTr="001D1C36">
                    <w:trPr>
                      <w:trHeight w:val="53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D1C36" w:rsidRPr="001D1C36" w:rsidRDefault="001D1C36" w:rsidP="001D1C36">
                        <w:pPr>
                          <w:spacing w:after="0" w:line="240" w:lineRule="auto"/>
                          <w:rPr>
                            <w:color w:val="000000" w:themeColor="text1"/>
                            <w:sz w:val="16"/>
                          </w:rPr>
                        </w:pPr>
                        <w:proofErr w:type="gramStart"/>
                        <w:r w:rsidRPr="001D1C36">
                          <w:rPr>
                            <w:rFonts w:eastAsia="Arial"/>
                            <w:color w:val="000000" w:themeColor="text1"/>
                            <w:sz w:val="16"/>
                          </w:rPr>
                          <w:t>..................................................</w:t>
                        </w:r>
                        <w:proofErr w:type="gramEnd"/>
                      </w:p>
                      <w:p w:rsidR="001D1C36" w:rsidRPr="001D1C36" w:rsidRDefault="001D1C36" w:rsidP="001D1C3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1D1C36">
                          <w:rPr>
                            <w:rFonts w:eastAsia="Arial"/>
                            <w:color w:val="000000" w:themeColor="text1"/>
                            <w:sz w:val="16"/>
                          </w:rPr>
                          <w:t>Okul Müdürü</w:t>
                        </w:r>
                      </w:p>
                    </w:tc>
                  </w:tr>
                </w:tbl>
                <w:p w:rsidR="00511539" w:rsidRPr="007E3C2A" w:rsidRDefault="00AF67F2" w:rsidP="00A51716">
                  <w:pPr>
                    <w:spacing w:after="0" w:line="240" w:lineRule="auto"/>
                    <w:jc w:val="both"/>
                    <w:rPr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 </w:t>
                  </w:r>
                  <w:r w:rsidR="007A023D" w:rsidRPr="007E3C2A">
                    <w:rPr>
                      <w:rFonts w:eastAsia="Arial"/>
                      <w:color w:val="000000" w:themeColor="text1"/>
                    </w:rPr>
                    <w:t xml:space="preserve">Yukarıda 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kimliği  yazılı  çalıştırıcılar  ile  öğrenci  sporcuların  </w:t>
                  </w:r>
                  <w:r w:rsidR="0034007D" w:rsidRPr="0034007D">
                    <w:rPr>
                      <w:rFonts w:eastAsia="Arial"/>
                      <w:color w:val="FF0000"/>
                    </w:rPr>
                    <w:t>(YARIŞMA TARİHİ YAZILIR</w:t>
                  </w:r>
                  <w:r w:rsidR="0034007D">
                    <w:rPr>
                      <w:rFonts w:eastAsia="Arial"/>
                      <w:color w:val="000000" w:themeColor="text1"/>
                    </w:rPr>
                    <w:t>)</w:t>
                  </w:r>
                  <w:proofErr w:type="gramStart"/>
                  <w:r w:rsidR="00B46D49">
                    <w:rPr>
                      <w:rFonts w:eastAsia="Arial"/>
                      <w:color w:val="000000" w:themeColor="text1"/>
                    </w:rPr>
                    <w:t>….</w:t>
                  </w:r>
                  <w:proofErr w:type="gramEnd"/>
                  <w:r w:rsidR="00B46D49">
                    <w:rPr>
                      <w:rFonts w:eastAsia="Arial"/>
                      <w:color w:val="000000" w:themeColor="text1"/>
                    </w:rPr>
                    <w:t>/../202</w:t>
                  </w:r>
                  <w:r w:rsidR="00A51716">
                    <w:rPr>
                      <w:rFonts w:eastAsia="Arial"/>
                      <w:color w:val="000000" w:themeColor="text1"/>
                    </w:rPr>
                    <w:t>4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 -.</w:t>
                  </w:r>
                  <w:r w:rsidR="00B46D49">
                    <w:rPr>
                      <w:rFonts w:eastAsia="Arial"/>
                      <w:color w:val="000000" w:themeColor="text1"/>
                    </w:rPr>
                    <w:t>../…</w:t>
                  </w:r>
                  <w:r w:rsidR="001D1C36">
                    <w:rPr>
                      <w:rFonts w:eastAsia="Arial"/>
                      <w:color w:val="000000" w:themeColor="text1"/>
                    </w:rPr>
                    <w:t>./202</w:t>
                  </w:r>
                  <w:r w:rsidR="00A51716">
                    <w:rPr>
                      <w:rFonts w:eastAsia="Arial"/>
                      <w:color w:val="000000" w:themeColor="text1"/>
                    </w:rPr>
                    <w:t>4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tarihleri ar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asında </w:t>
                  </w:r>
                  <w:r w:rsidR="00B46D49">
                    <w:rPr>
                      <w:rFonts w:eastAsia="Arial"/>
                      <w:color w:val="000000" w:themeColor="text1"/>
                    </w:rPr>
                    <w:t>……..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 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ilinde düzenlenecek olan </w:t>
                  </w:r>
                  <w:proofErr w:type="gramStart"/>
                  <w:r w:rsidR="00B46D49">
                    <w:rPr>
                      <w:rFonts w:eastAsia="Arial"/>
                      <w:color w:val="000000" w:themeColor="text1"/>
                    </w:rPr>
                    <w:t>………………………………….</w:t>
                  </w:r>
                  <w:proofErr w:type="gramEnd"/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Müsabakalarına katılmalarında idari yönden sakınca yoktur. 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02 Kasım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201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9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tarihli ve 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30936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sayılı Okul Spor Faaliyetleri Yönetmeliğinin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 xml:space="preserve"> 22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inci maddesinin (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3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) bendine göre ilgilileri </w:t>
                  </w:r>
                  <w:r w:rsidR="0034007D">
                    <w:rPr>
                      <w:rFonts w:eastAsia="Arial"/>
                      <w:color w:val="000000" w:themeColor="text1"/>
                    </w:rPr>
                    <w:t>(</w:t>
                  </w:r>
                  <w:r w:rsidR="0034007D" w:rsidRPr="0034007D">
                    <w:rPr>
                      <w:rFonts w:eastAsia="Arial"/>
                      <w:color w:val="FF0000"/>
                    </w:rPr>
                    <w:t>YARIŞMA TARİHİNDEN BİR GÜN ÖNCESİ VE BİR GÜN SONRASI YAZILIR</w:t>
                  </w:r>
                  <w:r w:rsidR="0034007D">
                    <w:rPr>
                      <w:rFonts w:eastAsia="Arial"/>
                      <w:color w:val="000000" w:themeColor="text1"/>
                    </w:rPr>
                    <w:t>)</w:t>
                  </w:r>
                  <w:r w:rsidR="00B46D49">
                    <w:rPr>
                      <w:rFonts w:eastAsia="Arial"/>
                      <w:color w:val="000000" w:themeColor="text1"/>
                    </w:rPr>
                    <w:t>…/…/2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>0</w:t>
                  </w:r>
                  <w:r w:rsidR="00A51716">
                    <w:rPr>
                      <w:rFonts w:eastAsia="Arial"/>
                      <w:color w:val="000000" w:themeColor="text1"/>
                    </w:rPr>
                    <w:t>24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-</w:t>
                  </w:r>
                  <w:proofErr w:type="gramStart"/>
                  <w:r w:rsidR="00B46D49">
                    <w:rPr>
                      <w:rFonts w:eastAsia="Arial"/>
                      <w:color w:val="000000" w:themeColor="text1"/>
                    </w:rPr>
                    <w:t>…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>.</w:t>
                  </w:r>
                  <w:proofErr w:type="gramEnd"/>
                  <w:r w:rsidR="001F472D" w:rsidRPr="007E3C2A">
                    <w:rPr>
                      <w:rFonts w:eastAsia="Arial"/>
                      <w:color w:val="000000" w:themeColor="text1"/>
                    </w:rPr>
                    <w:t>/</w:t>
                  </w:r>
                  <w:r w:rsidR="00B46D49">
                    <w:rPr>
                      <w:rFonts w:eastAsia="Arial"/>
                      <w:color w:val="000000" w:themeColor="text1"/>
                    </w:rPr>
                    <w:t>..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>/20</w:t>
                  </w:r>
                  <w:r w:rsidR="00A51716">
                    <w:rPr>
                      <w:rFonts w:eastAsia="Arial"/>
                      <w:color w:val="000000" w:themeColor="text1"/>
                    </w:rPr>
                    <w:t>24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 tarihleri  arasınd</w:t>
                  </w:r>
                  <w:r w:rsidR="00C82F11" w:rsidRPr="007E3C2A">
                    <w:rPr>
                      <w:rFonts w:eastAsia="Arial"/>
                      <w:color w:val="000000" w:themeColor="text1"/>
                    </w:rPr>
                    <w:t>a  görevli –izinli  sayılmala</w:t>
                  </w:r>
                  <w:r w:rsidR="003916F0">
                    <w:rPr>
                      <w:rFonts w:eastAsia="Arial"/>
                      <w:color w:val="000000" w:themeColor="text1"/>
                    </w:rPr>
                    <w:t>rını</w:t>
                  </w:r>
                  <w:r w:rsidR="000832B3">
                    <w:rPr>
                      <w:rFonts w:eastAsia="Arial"/>
                      <w:color w:val="000000" w:themeColor="text1"/>
                    </w:rPr>
                    <w:t>, ilgililerin tahakkuk edecek yolluk ve harcırahların</w:t>
                  </w:r>
                  <w:r w:rsidR="000A1260">
                    <w:rPr>
                      <w:rFonts w:eastAsia="Arial"/>
                      <w:color w:val="000000" w:themeColor="text1"/>
                    </w:rPr>
                    <w:t>ın</w:t>
                  </w:r>
                  <w:r w:rsidR="00275029">
                    <w:rPr>
                      <w:rFonts w:eastAsia="Arial"/>
                      <w:color w:val="000000" w:themeColor="text1"/>
                    </w:rPr>
                    <w:t xml:space="preserve"> 2025</w:t>
                  </w:r>
                  <w:r w:rsidR="000832B3">
                    <w:rPr>
                      <w:rFonts w:eastAsia="Arial"/>
                      <w:color w:val="000000" w:themeColor="text1"/>
                    </w:rPr>
                    <w:t xml:space="preserve"> mali yılı il spor faaliyet gideri bütçesinden karşılanmasını </w:t>
                  </w:r>
                  <w:r w:rsidR="00C82F11" w:rsidRPr="007E3C2A">
                    <w:rPr>
                      <w:rFonts w:eastAsia="Arial"/>
                      <w:color w:val="000000" w:themeColor="text1"/>
                    </w:rPr>
                    <w:t>olurlarınıza arz ederim</w:t>
                  </w:r>
                  <w:r>
                    <w:rPr>
                      <w:rFonts w:eastAsia="Arial"/>
                      <w:color w:val="000000" w:themeColor="text1"/>
                    </w:rPr>
                    <w:t>.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35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  <w:trHeight w:val="61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88" w:type="dxa"/>
            <w:gridSpan w:val="13"/>
          </w:tcPr>
          <w:tbl>
            <w:tblPr>
              <w:tblpPr w:leftFromText="141" w:rightFromText="141" w:vertAnchor="text" w:horzAnchor="margin" w:tblpY="2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</w:tblGrid>
            <w:tr w:rsidR="001D1C36" w:rsidRPr="00D62C48" w:rsidTr="001D1C36">
              <w:trPr>
                <w:trHeight w:val="70"/>
              </w:trPr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46D49" w:rsidRDefault="008B4D66" w:rsidP="00B46D49">
                  <w:pPr>
                    <w:spacing w:after="0" w:line="240" w:lineRule="auto"/>
                    <w:jc w:val="center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Ayben ÇİMEN</w:t>
                  </w:r>
                </w:p>
                <w:p w:rsidR="00016BFA" w:rsidRDefault="008B4D66" w:rsidP="008B4D66">
                  <w:pPr>
                    <w:spacing w:after="0" w:line="240" w:lineRule="auto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Milli </w:t>
                  </w:r>
                  <w:proofErr w:type="spellStart"/>
                  <w:r>
                    <w:rPr>
                      <w:rFonts w:eastAsia="Arial"/>
                      <w:color w:val="000000" w:themeColor="text1"/>
                    </w:rPr>
                    <w:t>Eğt</w:t>
                  </w:r>
                  <w:proofErr w:type="spellEnd"/>
                  <w:r>
                    <w:rPr>
                      <w:rFonts w:eastAsia="Arial"/>
                      <w:color w:val="000000" w:themeColor="text1"/>
                    </w:rPr>
                    <w:t xml:space="preserve"> Şube Müdürü</w:t>
                  </w:r>
                </w:p>
                <w:p w:rsidR="001D1C36" w:rsidRPr="00B46D49" w:rsidRDefault="008B4D66" w:rsidP="00B46D49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tbl>
            <w:tblPr>
              <w:tblpPr w:leftFromText="141" w:rightFromText="141" w:vertAnchor="text" w:horzAnchor="margin" w:tblpY="482"/>
              <w:tblOverlap w:val="never"/>
              <w:tblW w:w="34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6"/>
            </w:tblGrid>
            <w:tr w:rsidR="00AE5BCB" w:rsidRPr="00D62C48" w:rsidTr="00AE5BCB">
              <w:trPr>
                <w:trHeight w:val="9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BCB" w:rsidRPr="00B46D49" w:rsidRDefault="00AE5BCB" w:rsidP="00AE5BCB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     </w:t>
                  </w:r>
                  <w:r w:rsidRPr="00B46D49">
                    <w:rPr>
                      <w:rFonts w:eastAsia="Arial"/>
                      <w:color w:val="000000" w:themeColor="text1"/>
                    </w:rPr>
                    <w:t>OLUR</w:t>
                  </w:r>
                </w:p>
                <w:p w:rsidR="00AE5BCB" w:rsidRPr="00B46D49" w:rsidRDefault="00AE5BCB" w:rsidP="00AE5BCB">
                  <w:pPr>
                    <w:spacing w:after="0" w:line="240" w:lineRule="auto"/>
                    <w:jc w:val="center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   </w:t>
                  </w:r>
                  <w:proofErr w:type="gramStart"/>
                  <w:r w:rsidRPr="00B46D49">
                    <w:rPr>
                      <w:rFonts w:eastAsia="Arial"/>
                      <w:color w:val="000000" w:themeColor="text1"/>
                    </w:rPr>
                    <w:t>....</w:t>
                  </w:r>
                  <w:proofErr w:type="gramEnd"/>
                  <w:r w:rsidRPr="00B46D49">
                    <w:rPr>
                      <w:rFonts w:eastAsia="Arial"/>
                      <w:color w:val="000000" w:themeColor="text1"/>
                    </w:rPr>
                    <w:t>/..../202</w:t>
                  </w:r>
                  <w:r>
                    <w:rPr>
                      <w:rFonts w:eastAsia="Arial"/>
                      <w:color w:val="000000" w:themeColor="text1"/>
                    </w:rPr>
                    <w:t>4</w:t>
                  </w:r>
                </w:p>
                <w:p w:rsidR="00AE5BCB" w:rsidRPr="00B46D49" w:rsidRDefault="00AE5BCB" w:rsidP="00AE5BCB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:rsidR="00AE5BCB" w:rsidRPr="00B46D49" w:rsidRDefault="00AE5BCB" w:rsidP="00AE5BCB">
                  <w:pPr>
                    <w:pStyle w:val="AralkYok"/>
                    <w:rPr>
                      <w:rFonts w:eastAsia="Arial"/>
                    </w:rPr>
                  </w:pPr>
                  <w:r w:rsidRPr="00B46D49">
                    <w:rPr>
                      <w:rFonts w:eastAsia="Arial"/>
                    </w:rPr>
                    <w:t xml:space="preserve">        </w:t>
                  </w:r>
                  <w:r w:rsidR="00275029">
                    <w:rPr>
                      <w:rFonts w:eastAsia="Arial"/>
                    </w:rPr>
                    <w:t xml:space="preserve">                  </w:t>
                  </w:r>
                  <w:r w:rsidR="00C55714">
                    <w:rPr>
                      <w:rFonts w:eastAsia="Arial"/>
                    </w:rPr>
                    <w:t xml:space="preserve"> </w:t>
                  </w:r>
                  <w:bookmarkStart w:id="0" w:name="_GoBack"/>
                  <w:bookmarkEnd w:id="0"/>
                  <w:r w:rsidR="00275029">
                    <w:rPr>
                      <w:rFonts w:eastAsia="Arial"/>
                    </w:rPr>
                    <w:t xml:space="preserve">   Hasan KALIN </w:t>
                  </w:r>
                </w:p>
                <w:p w:rsidR="00AE5BCB" w:rsidRPr="00B46D49" w:rsidRDefault="00AE5BCB" w:rsidP="00AE5BCB">
                  <w:pPr>
                    <w:spacing w:after="0" w:line="240" w:lineRule="auto"/>
                    <w:jc w:val="center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  </w:t>
                  </w:r>
                  <w:r w:rsidR="00C55714">
                    <w:rPr>
                      <w:rFonts w:eastAsia="Arial"/>
                      <w:color w:val="000000" w:themeColor="text1"/>
                    </w:rPr>
                    <w:t xml:space="preserve"> </w:t>
                  </w:r>
                  <w:r w:rsidRPr="00B46D49">
                    <w:rPr>
                      <w:rFonts w:eastAsia="Arial"/>
                      <w:color w:val="000000" w:themeColor="text1"/>
                    </w:rPr>
                    <w:t>Vali a.</w:t>
                  </w:r>
                </w:p>
                <w:p w:rsidR="00AE5BCB" w:rsidRPr="00D62C48" w:rsidRDefault="00AE5BCB" w:rsidP="00AE5BCB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14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</w:t>
                  </w:r>
                  <w:r w:rsidR="00C55714">
                    <w:rPr>
                      <w:rFonts w:eastAsia="Arial"/>
                      <w:color w:val="000000" w:themeColor="text1"/>
                    </w:rPr>
                    <w:t xml:space="preserve">  </w:t>
                  </w:r>
                  <w:r>
                    <w:rPr>
                      <w:rFonts w:eastAsia="Arial"/>
                      <w:color w:val="000000" w:themeColor="text1"/>
                    </w:rPr>
                    <w:t xml:space="preserve">  </w:t>
                  </w:r>
                  <w:r w:rsidRPr="00B46D49">
                    <w:rPr>
                      <w:rFonts w:eastAsia="Arial"/>
                      <w:color w:val="000000" w:themeColor="text1"/>
                    </w:rPr>
                    <w:t>Gençlik ve Spor İl Müdürü</w:t>
                  </w:r>
                  <w:r w:rsidR="00275029">
                    <w:rPr>
                      <w:rFonts w:eastAsia="Arial"/>
                      <w:color w:val="000000" w:themeColor="text1"/>
                    </w:rPr>
                    <w:t xml:space="preserve"> V.</w:t>
                  </w:r>
                  <w:r>
                    <w:rPr>
                      <w:rFonts w:eastAsia="Arial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41" w:type="dxa"/>
            <w:gridSpan w:val="11"/>
          </w:tcPr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302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61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7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5"/>
            </w:tblGrid>
            <w:tr w:rsidR="003163B9" w:rsidRPr="007E3C2A">
              <w:trPr>
                <w:trHeight w:val="536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7E3C2A" w:rsidRDefault="00511539" w:rsidP="00EC2A03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61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7" w:type="dxa"/>
            <w:gridSpan w:val="18"/>
          </w:tcPr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456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80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5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285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99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2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007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78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472" w:type="dxa"/>
            <w:gridSpan w:val="6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456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80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5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6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99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2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007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78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472" w:type="dxa"/>
            <w:gridSpan w:val="6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5421" w:type="dxa"/>
            <w:gridSpan w:val="9"/>
          </w:tcPr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511539" w:rsidRPr="007E3C2A" w:rsidRDefault="00511539">
      <w:pPr>
        <w:spacing w:after="0" w:line="240" w:lineRule="auto"/>
        <w:rPr>
          <w:color w:val="000000" w:themeColor="text1"/>
        </w:rPr>
      </w:pPr>
    </w:p>
    <w:sectPr w:rsidR="00511539" w:rsidRPr="007E3C2A" w:rsidSect="00914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38" w:right="284" w:bottom="244" w:left="28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00" w:rsidRDefault="00544600" w:rsidP="00511539">
      <w:pPr>
        <w:spacing w:after="0" w:line="240" w:lineRule="auto"/>
      </w:pPr>
      <w:r>
        <w:separator/>
      </w:r>
    </w:p>
  </w:endnote>
  <w:endnote w:type="continuationSeparator" w:id="0">
    <w:p w:rsidR="00544600" w:rsidRDefault="00544600" w:rsidP="0051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5"/>
      <w:gridCol w:w="1133"/>
      <w:gridCol w:w="363"/>
      <w:gridCol w:w="283"/>
      <w:gridCol w:w="40"/>
      <w:gridCol w:w="363"/>
      <w:gridCol w:w="92"/>
    </w:tblGrid>
    <w:tr w:rsidR="00511539">
      <w:tc>
        <w:tcPr>
          <w:tcW w:w="88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2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511539">
      <w:tc>
        <w:tcPr>
          <w:tcW w:w="88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33"/>
          </w:tblGrid>
          <w:tr w:rsidR="00511539">
            <w:trPr>
              <w:trHeight w:val="221"/>
            </w:trPr>
            <w:tc>
              <w:tcPr>
                <w:tcW w:w="11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 w:rsidP="00B161AE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36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3"/>
          </w:tblGrid>
          <w:tr w:rsidR="00511539">
            <w:trPr>
              <w:trHeight w:val="221"/>
            </w:trPr>
            <w:tc>
              <w:tcPr>
                <w:tcW w:w="36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  <w:jc w:val="right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28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3"/>
          </w:tblGrid>
          <w:tr w:rsidR="00511539">
            <w:trPr>
              <w:trHeight w:val="221"/>
            </w:trPr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 w:rsidP="00BE0113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40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3"/>
          </w:tblGrid>
          <w:tr w:rsidR="00511539">
            <w:trPr>
              <w:trHeight w:val="206"/>
            </w:trPr>
            <w:tc>
              <w:tcPr>
                <w:tcW w:w="36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92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511539">
      <w:tc>
        <w:tcPr>
          <w:tcW w:w="88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2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00" w:rsidRDefault="00544600" w:rsidP="00511539">
      <w:pPr>
        <w:spacing w:after="0" w:line="240" w:lineRule="auto"/>
      </w:pPr>
      <w:r>
        <w:separator/>
      </w:r>
    </w:p>
  </w:footnote>
  <w:footnote w:type="continuationSeparator" w:id="0">
    <w:p w:rsidR="00544600" w:rsidRDefault="00544600" w:rsidP="0051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6"/>
      <w:gridCol w:w="326"/>
      <w:gridCol w:w="1126"/>
      <w:gridCol w:w="7529"/>
      <w:gridCol w:w="18"/>
      <w:gridCol w:w="285"/>
      <w:gridCol w:w="1213"/>
      <w:gridCol w:w="155"/>
      <w:gridCol w:w="99"/>
    </w:tblGrid>
    <w:tr w:rsidR="00511539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13"/>
          </w:tblGrid>
          <w:tr w:rsidR="00511539">
            <w:trPr>
              <w:trHeight w:val="295"/>
            </w:trPr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  <w:gridSpan w:val="3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73"/>
          </w:tblGrid>
          <w:tr w:rsidR="00511539">
            <w:trPr>
              <w:trHeight w:val="259"/>
            </w:trPr>
            <w:tc>
              <w:tcPr>
                <w:tcW w:w="86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  <w:gridSpan w:val="3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  <w:gridSpan w:val="2"/>
          <w:vMerge w:val="restart"/>
          <w:tcBorders>
            <w:top w:val="nil"/>
            <w:left w:val="nil"/>
            <w:bottom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11539" w:rsidRDefault="001F472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48CCF29" wp14:editId="78F41230">
                <wp:extent cx="666750" cy="581025"/>
                <wp:effectExtent l="0" t="0" r="0" b="9525"/>
                <wp:docPr id="8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010" cy="581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47"/>
          </w:tblGrid>
          <w:tr w:rsidR="00511539" w:rsidRPr="007E3C2A">
            <w:trPr>
              <w:trHeight w:val="919"/>
            </w:trPr>
            <w:tc>
              <w:tcPr>
                <w:tcW w:w="75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Pr="007E3C2A" w:rsidRDefault="001F472D" w:rsidP="007A023D">
                <w:pPr>
                  <w:spacing w:after="0" w:line="240" w:lineRule="auto"/>
                  <w:jc w:val="center"/>
                </w:pPr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t>T.C.</w:t>
                </w:r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br/>
                </w:r>
                <w:proofErr w:type="gramStart"/>
                <w:r w:rsidR="007A023D" w:rsidRPr="00D62C48">
                  <w:rPr>
                    <w:rFonts w:eastAsia="Arial"/>
                    <w:b/>
                    <w:color w:val="000000" w:themeColor="text1"/>
                    <w:sz w:val="22"/>
                  </w:rPr>
                  <w:t>ESKİŞEHİR</w:t>
                </w:r>
                <w:r w:rsidR="007A023D" w:rsidRPr="00D62C48">
                  <w:rPr>
                    <w:rFonts w:eastAsia="Arial"/>
                    <w:b/>
                    <w:color w:val="000000"/>
                    <w:sz w:val="22"/>
                  </w:rPr>
                  <w:t xml:space="preserve"> </w:t>
                </w:r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t xml:space="preserve"> VALİLİĞİ</w:t>
                </w:r>
                <w:proofErr w:type="gramEnd"/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br/>
                  <w:t>Gençlik ve Spor İl Müdürlüğü</w:t>
                </w:r>
              </w:p>
            </w:tc>
          </w:tr>
        </w:tbl>
        <w:p w:rsidR="00511539" w:rsidRPr="007E3C2A" w:rsidRDefault="00511539">
          <w:pPr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  <w:gridSpan w:val="2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Pr="007E3C2A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D62C48">
      <w:trPr>
        <w:trHeight w:val="148"/>
      </w:trPr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  <w:gridSpan w:val="2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Pr="007E3C2A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71"/>
          </w:tblGrid>
          <w:tr w:rsidR="00511539">
            <w:trPr>
              <w:trHeight w:val="205"/>
            </w:trPr>
            <w:tc>
              <w:tcPr>
                <w:tcW w:w="167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  <w:jc w:val="right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511539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39"/>
    <w:rsid w:val="00016BFA"/>
    <w:rsid w:val="00025DBF"/>
    <w:rsid w:val="00045D74"/>
    <w:rsid w:val="000832B3"/>
    <w:rsid w:val="000A1260"/>
    <w:rsid w:val="000A2590"/>
    <w:rsid w:val="000E5FB0"/>
    <w:rsid w:val="00102711"/>
    <w:rsid w:val="00173FEF"/>
    <w:rsid w:val="001C3984"/>
    <w:rsid w:val="001D1C36"/>
    <w:rsid w:val="001D50BA"/>
    <w:rsid w:val="001F472D"/>
    <w:rsid w:val="001F7251"/>
    <w:rsid w:val="00203C21"/>
    <w:rsid w:val="002461A5"/>
    <w:rsid w:val="00275029"/>
    <w:rsid w:val="00285F5F"/>
    <w:rsid w:val="002D17B3"/>
    <w:rsid w:val="003163B9"/>
    <w:rsid w:val="00333BBD"/>
    <w:rsid w:val="0034007D"/>
    <w:rsid w:val="00342B7A"/>
    <w:rsid w:val="00364935"/>
    <w:rsid w:val="003916F0"/>
    <w:rsid w:val="003A7DD3"/>
    <w:rsid w:val="003B53FE"/>
    <w:rsid w:val="003C5C07"/>
    <w:rsid w:val="003E4340"/>
    <w:rsid w:val="003F3469"/>
    <w:rsid w:val="004355EC"/>
    <w:rsid w:val="00457DF1"/>
    <w:rsid w:val="00474A2F"/>
    <w:rsid w:val="00495606"/>
    <w:rsid w:val="00497F0A"/>
    <w:rsid w:val="004C7376"/>
    <w:rsid w:val="00511539"/>
    <w:rsid w:val="00513A49"/>
    <w:rsid w:val="00524FA4"/>
    <w:rsid w:val="00544600"/>
    <w:rsid w:val="00556309"/>
    <w:rsid w:val="00682346"/>
    <w:rsid w:val="00686FD0"/>
    <w:rsid w:val="006B1859"/>
    <w:rsid w:val="00725D41"/>
    <w:rsid w:val="00753FA7"/>
    <w:rsid w:val="007740AA"/>
    <w:rsid w:val="007A023D"/>
    <w:rsid w:val="007A6243"/>
    <w:rsid w:val="007C15D1"/>
    <w:rsid w:val="007E3C2A"/>
    <w:rsid w:val="007E4D1C"/>
    <w:rsid w:val="007F5A24"/>
    <w:rsid w:val="00802996"/>
    <w:rsid w:val="00813F48"/>
    <w:rsid w:val="00843F1B"/>
    <w:rsid w:val="00845187"/>
    <w:rsid w:val="008736CA"/>
    <w:rsid w:val="008B4D66"/>
    <w:rsid w:val="008B6D5F"/>
    <w:rsid w:val="008C293F"/>
    <w:rsid w:val="008C39F8"/>
    <w:rsid w:val="00914B2C"/>
    <w:rsid w:val="00923A51"/>
    <w:rsid w:val="00973C9F"/>
    <w:rsid w:val="00986695"/>
    <w:rsid w:val="00993B4A"/>
    <w:rsid w:val="009D3A00"/>
    <w:rsid w:val="00A51716"/>
    <w:rsid w:val="00A717C8"/>
    <w:rsid w:val="00AC6930"/>
    <w:rsid w:val="00AD15F6"/>
    <w:rsid w:val="00AE324E"/>
    <w:rsid w:val="00AE5BCB"/>
    <w:rsid w:val="00AF67F2"/>
    <w:rsid w:val="00B124D3"/>
    <w:rsid w:val="00B161AE"/>
    <w:rsid w:val="00B16A52"/>
    <w:rsid w:val="00B46D49"/>
    <w:rsid w:val="00B50D3F"/>
    <w:rsid w:val="00B713A3"/>
    <w:rsid w:val="00BA49A8"/>
    <w:rsid w:val="00BB4F9A"/>
    <w:rsid w:val="00BE0113"/>
    <w:rsid w:val="00C5542F"/>
    <w:rsid w:val="00C55714"/>
    <w:rsid w:val="00C6234F"/>
    <w:rsid w:val="00C62464"/>
    <w:rsid w:val="00C73C40"/>
    <w:rsid w:val="00C82F11"/>
    <w:rsid w:val="00CA7D91"/>
    <w:rsid w:val="00D55873"/>
    <w:rsid w:val="00D62C48"/>
    <w:rsid w:val="00D70D00"/>
    <w:rsid w:val="00D908ED"/>
    <w:rsid w:val="00DC01EB"/>
    <w:rsid w:val="00E01B1C"/>
    <w:rsid w:val="00E07F88"/>
    <w:rsid w:val="00E14770"/>
    <w:rsid w:val="00E70404"/>
    <w:rsid w:val="00EA1BD3"/>
    <w:rsid w:val="00EC2A03"/>
    <w:rsid w:val="00ED2377"/>
    <w:rsid w:val="00EE2D30"/>
    <w:rsid w:val="00F17D66"/>
    <w:rsid w:val="00F34EA3"/>
    <w:rsid w:val="00F46FA7"/>
    <w:rsid w:val="00F47AD0"/>
    <w:rsid w:val="00F66D71"/>
    <w:rsid w:val="00F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E589D"/>
  <w15:docId w15:val="{3665ADA2-605D-4C36-A644-0CB2251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511539"/>
    <w:rPr>
      <w:sz w:val="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02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023D"/>
  </w:style>
  <w:style w:type="paragraph" w:styleId="AltBilgi">
    <w:name w:val="footer"/>
    <w:basedOn w:val="Normal"/>
    <w:link w:val="AltBilgiChar"/>
    <w:uiPriority w:val="99"/>
    <w:unhideWhenUsed/>
    <w:rsid w:val="007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023D"/>
  </w:style>
  <w:style w:type="paragraph" w:styleId="AralkYok">
    <w:name w:val="No Spacing"/>
    <w:uiPriority w:val="1"/>
    <w:qFormat/>
    <w:rsid w:val="00F17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KafileFormuEk2b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KafileFormuEk2b</dc:title>
  <dc:creator>Ipek BATAR</dc:creator>
  <cp:lastModifiedBy>Saliha Üner</cp:lastModifiedBy>
  <cp:revision>26</cp:revision>
  <dcterms:created xsi:type="dcterms:W3CDTF">2024-01-10T08:11:00Z</dcterms:created>
  <dcterms:modified xsi:type="dcterms:W3CDTF">2024-11-06T08:20:00Z</dcterms:modified>
</cp:coreProperties>
</file>